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66"/>
        <w:ind w:right="0" w:left="7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ПРИНЯТО</w:t>
      </w:r>
    </w:p>
    <w:p>
      <w:pPr>
        <w:spacing w:before="0" w:after="0" w:line="240"/>
        <w:ind w:right="500" w:left="7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заседании Педагогического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совета МОАУ "СОШ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 г.Орска"</w:t>
      </w:r>
    </w:p>
    <w:p>
      <w:pPr>
        <w:spacing w:before="0" w:after="0" w:line="240"/>
        <w:ind w:right="0" w:left="7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31.08.2022г</w:t>
      </w:r>
    </w:p>
    <w:p>
      <w:pPr>
        <w:spacing w:before="0" w:after="0" w:line="266"/>
        <w:ind w:right="0" w:left="7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66"/>
        <w:ind w:right="0" w:left="7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УТВЕРЖДЕНО:</w:t>
      </w:r>
    </w:p>
    <w:p>
      <w:pPr>
        <w:spacing w:before="0" w:after="0" w:line="240"/>
        <w:ind w:right="0" w:left="7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МОАУ "СОШ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 .Орска"</w:t>
      </w:r>
    </w:p>
    <w:p>
      <w:pPr>
        <w:tabs>
          <w:tab w:val="left" w:pos="1989" w:leader="none"/>
        </w:tabs>
        <w:spacing w:before="0" w:after="0" w:line="240"/>
        <w:ind w:right="952" w:left="7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Н.А. Судоргина/ Приказ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31.08.2022г</w:t>
      </w:r>
    </w:p>
    <w:p>
      <w:pPr>
        <w:spacing w:before="0" w:after="0" w:line="240"/>
        <w:ind w:right="0" w:left="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3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8"/>
        <w:ind w:right="0" w:left="2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32"/>
          <w:shd w:fill="auto" w:val="clear"/>
        </w:rPr>
        <w:t xml:space="preserve">Положение</w:t>
      </w:r>
    </w:p>
    <w:p>
      <w:pPr>
        <w:spacing w:before="0" w:after="0" w:line="322"/>
        <w:ind w:right="1" w:left="2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родительском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комитете</w:t>
      </w:r>
    </w:p>
    <w:p>
      <w:pPr>
        <w:numPr>
          <w:ilvl w:val="0"/>
          <w:numId w:val="12"/>
        </w:numPr>
        <w:tabs>
          <w:tab w:val="left" w:pos="265" w:leader="none"/>
        </w:tabs>
        <w:spacing w:before="322" w:after="0" w:line="240"/>
        <w:ind w:right="0" w:left="265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положения</w:t>
      </w:r>
    </w:p>
    <w:p>
      <w:pPr>
        <w:numPr>
          <w:ilvl w:val="0"/>
          <w:numId w:val="12"/>
        </w:numPr>
        <w:tabs>
          <w:tab w:val="left" w:pos="456" w:leader="none"/>
        </w:tabs>
        <w:spacing w:before="0" w:after="0" w:line="240"/>
        <w:ind w:right="5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о Родительском комитете школы (совете родителей) разработано в соответствии с Федеральным законом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"Об образовании в Российской Федерации" в редакции от 25 июля 2022 года; Семейным кодексом РФ,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>
      <w:pPr>
        <w:numPr>
          <w:ilvl w:val="0"/>
          <w:numId w:val="12"/>
        </w:numPr>
        <w:tabs>
          <w:tab w:val="left" w:pos="448" w:leader="none"/>
        </w:tabs>
        <w:spacing w:before="0" w:after="0" w:line="240"/>
        <w:ind w:right="8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общеобразовательной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(далее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</w:t>
      </w:r>
    </w:p>
    <w:p>
      <w:pPr>
        <w:numPr>
          <w:ilvl w:val="0"/>
          <w:numId w:val="12"/>
        </w:numPr>
        <w:tabs>
          <w:tab w:val="left" w:pos="488" w:leader="none"/>
        </w:tabs>
        <w:spacing w:before="0" w:after="0" w:line="240"/>
        <w:ind w:right="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Уставом школы в качестве органа государственно - 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</w:p>
    <w:p>
      <w:pPr>
        <w:numPr>
          <w:ilvl w:val="0"/>
          <w:numId w:val="12"/>
        </w:numPr>
        <w:tabs>
          <w:tab w:val="left" w:pos="504" w:leader="none"/>
        </w:tabs>
        <w:spacing w:before="0" w:after="0" w:line="240"/>
        <w:ind w:right="5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 подчиняется и подотчетен общешкольному родительскому собранию. Срок полномочий комитета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 год (или ротация состава комитета проводится ежегодно на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1/3).</w:t>
      </w:r>
    </w:p>
    <w:p>
      <w:pPr>
        <w:numPr>
          <w:ilvl w:val="0"/>
          <w:numId w:val="12"/>
        </w:numPr>
        <w:tabs>
          <w:tab w:val="left" w:pos="538" w:leader="none"/>
        </w:tabs>
        <w:spacing w:before="0" w:after="0" w:line="240"/>
        <w:ind w:right="1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 избирается из числа родителей (законных представителей) обучающихся общеобразовательной организации.</w:t>
      </w:r>
    </w:p>
    <w:p>
      <w:pPr>
        <w:numPr>
          <w:ilvl w:val="0"/>
          <w:numId w:val="12"/>
        </w:numPr>
        <w:tabs>
          <w:tab w:val="left" w:pos="502" w:leader="none"/>
        </w:tabs>
        <w:spacing w:before="0" w:after="0" w:line="240"/>
        <w:ind w:right="8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Родительского комитета принимаются простым большинством голосов при наличии на заседании 2/3 списочного состава его членов.</w:t>
      </w:r>
    </w:p>
    <w:p>
      <w:pPr>
        <w:numPr>
          <w:ilvl w:val="0"/>
          <w:numId w:val="12"/>
        </w:numPr>
        <w:tabs>
          <w:tab w:val="left" w:pos="504" w:leader="none"/>
        </w:tabs>
        <w:spacing w:before="0" w:after="0" w:line="240"/>
        <w:ind w:right="2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деятельность.</w:t>
      </w:r>
    </w:p>
    <w:p>
      <w:pPr>
        <w:numPr>
          <w:ilvl w:val="0"/>
          <w:numId w:val="12"/>
        </w:numPr>
        <w:tabs>
          <w:tab w:val="left" w:pos="464" w:leader="none"/>
        </w:tabs>
        <w:spacing w:before="0" w:after="0" w:line="240"/>
        <w:ind w:right="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своей деятельности Родительский комитет школы руководствуется Конвенцией ООН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образовательную деятельность,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tabs>
          <w:tab w:val="left" w:pos="265" w:leader="none"/>
        </w:tabs>
        <w:spacing w:before="0" w:after="0" w:line="240"/>
        <w:ind w:right="0" w:left="265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Комитета</w:t>
      </w:r>
    </w:p>
    <w:p>
      <w:pPr>
        <w:spacing w:before="0" w:after="0" w:line="240"/>
        <w:ind w:right="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Родительского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комитета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направлена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следующих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u w:val="single"/>
          <w:shd w:fill="auto" w:val="clear"/>
        </w:rPr>
        <w:t xml:space="preserve">задач:</w:t>
      </w:r>
    </w:p>
    <w:p>
      <w:pPr>
        <w:numPr>
          <w:ilvl w:val="0"/>
          <w:numId w:val="24"/>
        </w:numPr>
        <w:tabs>
          <w:tab w:val="left" w:pos="528" w:leader="none"/>
        </w:tabs>
        <w:spacing w:before="0" w:after="0" w:line="240"/>
        <w:ind w:right="7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деятельности.</w:t>
      </w:r>
    </w:p>
    <w:p>
      <w:pPr>
        <w:spacing w:before="0" w:after="0" w:line="240"/>
        <w:ind w:right="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tabs>
          <w:tab w:val="left" w:pos="452" w:leader="none"/>
        </w:tabs>
        <w:spacing w:before="76" w:after="0" w:line="240"/>
        <w:ind w:right="1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администрации 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совершенствовании условий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 образовательной деятельности,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охране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интересов, организации и проведении общешкольных родительских собраний.</w:t>
      </w:r>
    </w:p>
    <w:p>
      <w:pPr>
        <w:numPr>
          <w:ilvl w:val="0"/>
          <w:numId w:val="26"/>
        </w:numPr>
        <w:tabs>
          <w:tab w:val="left" w:pos="514" w:leader="none"/>
        </w:tabs>
        <w:spacing w:before="0" w:after="0" w:line="240"/>
        <w:ind w:right="5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результативности.</w:t>
      </w:r>
    </w:p>
    <w:p>
      <w:pPr>
        <w:numPr>
          <w:ilvl w:val="0"/>
          <w:numId w:val="26"/>
        </w:numPr>
        <w:tabs>
          <w:tab w:val="left" w:pos="474" w:leader="none"/>
        </w:tabs>
        <w:spacing w:before="0" w:after="0" w:line="240"/>
        <w:ind w:right="5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работников.</w:t>
      </w:r>
    </w:p>
    <w:p>
      <w:pPr>
        <w:numPr>
          <w:ilvl w:val="0"/>
          <w:numId w:val="26"/>
        </w:numPr>
        <w:tabs>
          <w:tab w:val="left" w:pos="484" w:leader="none"/>
        </w:tabs>
        <w:spacing w:before="0" w:after="0" w:line="240"/>
        <w:ind w:right="1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</w:t>
      </w:r>
    </w:p>
    <w:p>
      <w:pPr>
        <w:numPr>
          <w:ilvl w:val="0"/>
          <w:numId w:val="26"/>
        </w:numPr>
        <w:tabs>
          <w:tab w:val="left" w:pos="472" w:leader="none"/>
        </w:tabs>
        <w:spacing w:before="0" w:after="0" w:line="240"/>
        <w:ind w:right="8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</w:p>
    <w:p>
      <w:pPr>
        <w:numPr>
          <w:ilvl w:val="0"/>
          <w:numId w:val="26"/>
        </w:numPr>
        <w:tabs>
          <w:tab w:val="left" w:pos="445" w:leader="none"/>
          <w:tab w:val="left" w:pos="1821" w:leader="none"/>
          <w:tab w:val="left" w:pos="2840" w:leader="none"/>
          <w:tab w:val="left" w:pos="3841" w:leader="none"/>
          <w:tab w:val="left" w:pos="4192" w:leader="none"/>
          <w:tab w:val="left" w:pos="5745" w:leader="none"/>
          <w:tab w:val="left" w:pos="6805" w:leader="none"/>
          <w:tab w:val="left" w:pos="8759" w:leader="none"/>
        </w:tabs>
        <w:spacing w:before="0" w:after="0" w:line="240"/>
        <w:ind w:right="2" w:left="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школе в определении направлений, форм, размера и порядка использования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внебюджетных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школы,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определении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перечня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дополнительных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платных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представляемых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организацией,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осуществляющей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образовательную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деятельность.</w:t>
      </w:r>
    </w:p>
    <w:p>
      <w:pPr>
        <w:numPr>
          <w:ilvl w:val="0"/>
          <w:numId w:val="26"/>
        </w:numPr>
        <w:tabs>
          <w:tab w:val="left" w:pos="514" w:leader="none"/>
        </w:tabs>
        <w:spacing w:before="0" w:after="0" w:line="240"/>
        <w:ind w:right="14" w:left="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конкурсов,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соревнований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 массовых внешкольных мероприятий.</w:t>
      </w:r>
    </w:p>
    <w:p>
      <w:pPr>
        <w:numPr>
          <w:ilvl w:val="0"/>
          <w:numId w:val="26"/>
        </w:numPr>
        <w:tabs>
          <w:tab w:val="left" w:pos="518" w:leader="none"/>
        </w:tabs>
        <w:spacing w:before="0" w:after="0" w:line="240"/>
        <w:ind w:right="5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обучающихся.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tabs>
          <w:tab w:val="left" w:pos="265" w:leader="none"/>
        </w:tabs>
        <w:spacing w:before="0" w:after="0" w:line="240"/>
        <w:ind w:right="0" w:left="265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Функции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Комитета</w:t>
      </w:r>
    </w:p>
    <w:p>
      <w:pPr>
        <w:numPr>
          <w:ilvl w:val="0"/>
          <w:numId w:val="35"/>
        </w:numPr>
        <w:tabs>
          <w:tab w:val="left" w:pos="445" w:leader="none"/>
        </w:tabs>
        <w:spacing w:before="0" w:after="0" w:line="240"/>
        <w:ind w:right="0" w:left="445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Комитет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принимает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активное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u w:val="single"/>
          <w:shd w:fill="auto" w:val="clear"/>
        </w:rPr>
        <w:t xml:space="preserve">участие:</w:t>
      </w:r>
    </w:p>
    <w:p>
      <w:pPr>
        <w:numPr>
          <w:ilvl w:val="0"/>
          <w:numId w:val="35"/>
        </w:numPr>
        <w:tabs>
          <w:tab w:val="left" w:pos="745" w:leader="none"/>
        </w:tabs>
        <w:spacing w:before="0" w:after="0" w:line="240"/>
        <w:ind w:right="8" w:left="74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>
      <w:pPr>
        <w:numPr>
          <w:ilvl w:val="0"/>
          <w:numId w:val="35"/>
        </w:numPr>
        <w:tabs>
          <w:tab w:val="left" w:pos="745" w:leader="none"/>
        </w:tabs>
        <w:spacing w:before="1" w:after="0" w:line="240"/>
        <w:ind w:right="5" w:left="74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>
      <w:pPr>
        <w:numPr>
          <w:ilvl w:val="0"/>
          <w:numId w:val="35"/>
        </w:numPr>
        <w:tabs>
          <w:tab w:val="left" w:pos="745" w:leader="none"/>
        </w:tabs>
        <w:spacing w:before="0" w:after="0" w:line="240"/>
        <w:ind w:right="12" w:left="74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разъяснительной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консультативной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>
      <w:pPr>
        <w:numPr>
          <w:ilvl w:val="0"/>
          <w:numId w:val="35"/>
        </w:numPr>
        <w:tabs>
          <w:tab w:val="left" w:pos="745" w:leader="none"/>
        </w:tabs>
        <w:spacing w:before="0" w:after="0" w:line="240"/>
        <w:ind w:right="4" w:left="74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 туристической и спортивно-массовой работы с обучающимися;</w:t>
      </w:r>
    </w:p>
    <w:p>
      <w:pPr>
        <w:numPr>
          <w:ilvl w:val="0"/>
          <w:numId w:val="35"/>
        </w:numPr>
        <w:tabs>
          <w:tab w:val="left" w:pos="744" w:leader="none"/>
        </w:tabs>
        <w:spacing w:before="0" w:after="0" w:line="240"/>
        <w:ind w:right="0" w:left="744" w:hanging="3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новому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учебному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году.</w:t>
      </w:r>
    </w:p>
    <w:p>
      <w:pPr>
        <w:numPr>
          <w:ilvl w:val="0"/>
          <w:numId w:val="35"/>
        </w:numPr>
        <w:tabs>
          <w:tab w:val="left" w:pos="454" w:leader="none"/>
        </w:tabs>
        <w:spacing w:before="0" w:after="0" w:line="240"/>
        <w:ind w:right="8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</w:p>
    <w:p>
      <w:pPr>
        <w:numPr>
          <w:ilvl w:val="0"/>
          <w:numId w:val="35"/>
        </w:numPr>
        <w:tabs>
          <w:tab w:val="left" w:pos="445" w:leader="none"/>
        </w:tabs>
        <w:spacing w:before="0" w:after="0" w:line="240"/>
        <w:ind w:right="0" w:left="445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Оказывает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u w:val="single"/>
          <w:shd w:fill="auto" w:val="clear"/>
        </w:rPr>
        <w:t xml:space="preserve">помощь:</w:t>
      </w:r>
    </w:p>
    <w:p>
      <w:pPr>
        <w:numPr>
          <w:ilvl w:val="0"/>
          <w:numId w:val="35"/>
        </w:numPr>
        <w:tabs>
          <w:tab w:val="left" w:pos="745" w:leader="none"/>
        </w:tabs>
        <w:spacing w:before="0" w:after="0" w:line="240"/>
        <w:ind w:right="9" w:left="74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семьям в создании необходимых условий для своевременного получения детьми среднего общего образования;</w:t>
      </w:r>
    </w:p>
    <w:p>
      <w:pPr>
        <w:numPr>
          <w:ilvl w:val="0"/>
          <w:numId w:val="35"/>
        </w:numPr>
        <w:tabs>
          <w:tab w:val="left" w:pos="745" w:leader="none"/>
        </w:tabs>
        <w:spacing w:before="0" w:after="0" w:line="240"/>
        <w:ind w:right="4" w:left="74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классным руководителям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изучении и улучшении условий воспитания детей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семье, в пропаганде среди родителей (законных представителей) обучающихся положительного опыта семейной жизни;</w:t>
      </w:r>
    </w:p>
    <w:p>
      <w:pPr>
        <w:numPr>
          <w:ilvl w:val="0"/>
          <w:numId w:val="35"/>
        </w:numPr>
        <w:tabs>
          <w:tab w:val="left" w:pos="744" w:leader="none"/>
        </w:tabs>
        <w:spacing w:before="0" w:after="0" w:line="240"/>
        <w:ind w:right="0" w:left="744" w:hanging="3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собраний.</w:t>
      </w:r>
    </w:p>
    <w:p>
      <w:pPr>
        <w:numPr>
          <w:ilvl w:val="0"/>
          <w:numId w:val="35"/>
        </w:numPr>
        <w:tabs>
          <w:tab w:val="left" w:pos="684" w:leader="none"/>
        </w:tabs>
        <w:spacing w:before="0" w:after="0" w:line="240"/>
        <w:ind w:right="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обучающихся.</w:t>
      </w:r>
    </w:p>
    <w:p>
      <w:pPr>
        <w:spacing w:before="0" w:after="0" w:line="240"/>
        <w:ind w:right="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tabs>
          <w:tab w:val="left" w:pos="610" w:leader="none"/>
        </w:tabs>
        <w:spacing w:before="76" w:after="0" w:line="240"/>
        <w:ind w:right="6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>
      <w:pPr>
        <w:numPr>
          <w:ilvl w:val="0"/>
          <w:numId w:val="49"/>
        </w:numPr>
        <w:tabs>
          <w:tab w:val="left" w:pos="496" w:leader="none"/>
        </w:tabs>
        <w:spacing w:before="0" w:after="0" w:line="240"/>
        <w:ind w:right="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</w:t>
      </w:r>
    </w:p>
    <w:p>
      <w:pPr>
        <w:numPr>
          <w:ilvl w:val="0"/>
          <w:numId w:val="49"/>
        </w:numPr>
        <w:tabs>
          <w:tab w:val="left" w:pos="445" w:leader="none"/>
        </w:tabs>
        <w:spacing w:before="0" w:after="0" w:line="240"/>
        <w:ind w:right="0" w:left="445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Координирует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комитетов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классов.</w:t>
      </w:r>
    </w:p>
    <w:p>
      <w:pPr>
        <w:numPr>
          <w:ilvl w:val="0"/>
          <w:numId w:val="49"/>
        </w:numPr>
        <w:tabs>
          <w:tab w:val="left" w:pos="474" w:leader="none"/>
        </w:tabs>
        <w:spacing w:before="0" w:after="0" w:line="240"/>
        <w:ind w:right="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Взаимодействует с педагогическим коллективом общеобразовательной организации по вопросам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правонарушений,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безнадзорности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беспризорности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4"/>
        </w:numPr>
        <w:tabs>
          <w:tab w:val="left" w:pos="265" w:leader="none"/>
        </w:tabs>
        <w:spacing w:before="0" w:after="0" w:line="240"/>
        <w:ind w:right="0" w:left="265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Комитета</w:t>
      </w:r>
    </w:p>
    <w:p>
      <w:pPr>
        <w:numPr>
          <w:ilvl w:val="0"/>
          <w:numId w:val="54"/>
        </w:numPr>
        <w:tabs>
          <w:tab w:val="left" w:pos="614" w:leader="none"/>
        </w:tabs>
        <w:spacing w:before="0" w:after="0" w:line="240"/>
        <w:ind w:right="6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обращений.</w:t>
      </w:r>
    </w:p>
    <w:p>
      <w:pPr>
        <w:numPr>
          <w:ilvl w:val="0"/>
          <w:numId w:val="54"/>
        </w:numPr>
        <w:tabs>
          <w:tab w:val="left" w:pos="445" w:leader="none"/>
        </w:tabs>
        <w:spacing w:before="0" w:after="0" w:line="240"/>
        <w:ind w:right="0" w:left="445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u w:val="single"/>
          <w:shd w:fill="auto" w:val="clear"/>
        </w:rPr>
        <w:t xml:space="preserve">Приглашать:</w:t>
      </w:r>
    </w:p>
    <w:p>
      <w:pPr>
        <w:numPr>
          <w:ilvl w:val="0"/>
          <w:numId w:val="54"/>
        </w:numPr>
        <w:tabs>
          <w:tab w:val="left" w:pos="745" w:leader="none"/>
        </w:tabs>
        <w:spacing w:before="0" w:after="0" w:line="240"/>
        <w:ind w:right="2" w:left="74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свои заседания родителей (законных представителей) обучающихся, по представлениям (решениям) родительских комитетов классов;</w:t>
      </w:r>
    </w:p>
    <w:p>
      <w:pPr>
        <w:numPr>
          <w:ilvl w:val="0"/>
          <w:numId w:val="54"/>
        </w:numPr>
        <w:tabs>
          <w:tab w:val="left" w:pos="744" w:leader="none"/>
        </w:tabs>
        <w:spacing w:before="0" w:after="0" w:line="240"/>
        <w:ind w:right="0" w:left="744" w:hanging="3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специалистов для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комиссий.</w:t>
      </w:r>
    </w:p>
    <w:p>
      <w:pPr>
        <w:numPr>
          <w:ilvl w:val="0"/>
          <w:numId w:val="54"/>
        </w:numPr>
        <w:tabs>
          <w:tab w:val="left" w:pos="445" w:leader="none"/>
        </w:tabs>
        <w:spacing w:before="0" w:after="0" w:line="240"/>
        <w:ind w:right="0" w:left="445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Принимать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u w:val="single"/>
          <w:shd w:fill="auto" w:val="clear"/>
        </w:rPr>
        <w:t xml:space="preserve">участие:</w:t>
      </w:r>
    </w:p>
    <w:p>
      <w:pPr>
        <w:numPr>
          <w:ilvl w:val="0"/>
          <w:numId w:val="54"/>
        </w:numPr>
        <w:tabs>
          <w:tab w:val="left" w:pos="745" w:leader="none"/>
        </w:tabs>
        <w:spacing w:before="0" w:after="0" w:line="240"/>
        <w:ind w:right="2" w:left="74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разработке локальных актов организации, осуществляющей образовательную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деятельность;</w:t>
      </w:r>
    </w:p>
    <w:p>
      <w:pPr>
        <w:numPr>
          <w:ilvl w:val="0"/>
          <w:numId w:val="54"/>
        </w:numPr>
        <w:tabs>
          <w:tab w:val="left" w:pos="744" w:leader="none"/>
        </w:tabs>
        <w:spacing w:before="0" w:after="0" w:line="240"/>
        <w:ind w:right="0" w:left="744" w:hanging="3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дополнительного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детей.</w:t>
      </w:r>
    </w:p>
    <w:p>
      <w:pPr>
        <w:numPr>
          <w:ilvl w:val="0"/>
          <w:numId w:val="54"/>
        </w:numPr>
        <w:tabs>
          <w:tab w:val="left" w:pos="564" w:leader="none"/>
        </w:tabs>
        <w:spacing w:before="0" w:after="0" w:line="240"/>
        <w:ind w:right="13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</w:t>
      </w:r>
    </w:p>
    <w:p>
      <w:pPr>
        <w:numPr>
          <w:ilvl w:val="0"/>
          <w:numId w:val="54"/>
        </w:numPr>
        <w:tabs>
          <w:tab w:val="left" w:pos="676" w:leader="none"/>
        </w:tabs>
        <w:spacing w:before="0" w:after="0" w:line="240"/>
        <w:ind w:right="1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Выносить общественное порицание родителям, (законным представителям) обучающихся, уклоняющимся от воспитания детей в семье.</w:t>
      </w:r>
    </w:p>
    <w:p>
      <w:pPr>
        <w:numPr>
          <w:ilvl w:val="0"/>
          <w:numId w:val="54"/>
        </w:numPr>
        <w:tabs>
          <w:tab w:val="left" w:pos="600" w:leader="none"/>
        </w:tabs>
        <w:spacing w:before="1" w:after="0" w:line="240"/>
        <w:ind w:right="7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Вносить предложения на рассмотрение администрации школы о поощрениях обучающихся и их родителей (законных представителей).</w:t>
      </w:r>
    </w:p>
    <w:p>
      <w:pPr>
        <w:numPr>
          <w:ilvl w:val="0"/>
          <w:numId w:val="54"/>
        </w:numPr>
        <w:tabs>
          <w:tab w:val="left" w:pos="445" w:leader="none"/>
        </w:tabs>
        <w:spacing w:before="0" w:after="0" w:line="240"/>
        <w:ind w:right="0" w:left="445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Разрабатывать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u w:val="single"/>
          <w:shd w:fill="auto" w:val="clear"/>
        </w:rPr>
        <w:t xml:space="preserve">принимать:</w:t>
      </w:r>
    </w:p>
    <w:p>
      <w:pPr>
        <w:numPr>
          <w:ilvl w:val="0"/>
          <w:numId w:val="54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комитете;</w:t>
      </w:r>
    </w:p>
    <w:p>
      <w:pPr>
        <w:numPr>
          <w:ilvl w:val="0"/>
          <w:numId w:val="54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постоянных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Комитета;</w:t>
      </w:r>
    </w:p>
    <w:p>
      <w:pPr>
        <w:numPr>
          <w:ilvl w:val="0"/>
          <w:numId w:val="54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совета;</w:t>
      </w:r>
    </w:p>
    <w:p>
      <w:pPr>
        <w:numPr>
          <w:ilvl w:val="0"/>
          <w:numId w:val="54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Комитета.</w:t>
      </w:r>
    </w:p>
    <w:p>
      <w:pPr>
        <w:numPr>
          <w:ilvl w:val="0"/>
          <w:numId w:val="54"/>
        </w:numPr>
        <w:tabs>
          <w:tab w:val="left" w:pos="474" w:leader="none"/>
        </w:tabs>
        <w:spacing w:before="0" w:after="0" w:line="240"/>
        <w:ind w:right="5" w:left="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Выбирать председателя Родительского комитета, его заместителя и контролировать их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деятельность.</w:t>
      </w:r>
    </w:p>
    <w:p>
      <w:pPr>
        <w:numPr>
          <w:ilvl w:val="0"/>
          <w:numId w:val="54"/>
        </w:numPr>
        <w:tabs>
          <w:tab w:val="left" w:pos="445" w:leader="none"/>
        </w:tabs>
        <w:spacing w:before="0" w:after="0" w:line="240"/>
        <w:ind w:right="0" w:left="445" w:hanging="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Принимать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u w:val="single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54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прекращении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деятельности;</w:t>
      </w:r>
    </w:p>
    <w:p>
      <w:pPr>
        <w:numPr>
          <w:ilvl w:val="0"/>
          <w:numId w:val="54"/>
        </w:numPr>
        <w:tabs>
          <w:tab w:val="left" w:pos="745" w:leader="none"/>
        </w:tabs>
        <w:spacing w:before="0" w:after="0" w:line="240"/>
        <w:ind w:right="10" w:left="7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создании и роспуске своих постоянных и (или) временных комиссий, назначении их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руководителей;</w:t>
      </w:r>
    </w:p>
    <w:p>
      <w:pPr>
        <w:numPr>
          <w:ilvl w:val="0"/>
          <w:numId w:val="54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прекращении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полномочий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заместителя.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3"/>
        </w:numPr>
        <w:tabs>
          <w:tab w:val="left" w:pos="265" w:leader="none"/>
        </w:tabs>
        <w:spacing w:before="0" w:after="0" w:line="240"/>
        <w:ind w:right="0" w:left="265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Родительского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комитета</w:t>
      </w:r>
    </w:p>
    <w:p>
      <w:pPr>
        <w:spacing w:before="0" w:after="0" w:line="240"/>
        <w:ind w:right="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Члены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Родительского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комитета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школы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u w:val="single"/>
          <w:shd w:fill="auto" w:val="clear"/>
        </w:rPr>
        <w:t xml:space="preserve">ответственны:</w:t>
      </w:r>
    </w:p>
    <w:p>
      <w:pPr>
        <w:numPr>
          <w:ilvl w:val="0"/>
          <w:numId w:val="75"/>
        </w:numPr>
        <w:tabs>
          <w:tab w:val="left" w:pos="445" w:leader="none"/>
        </w:tabs>
        <w:spacing w:before="0" w:after="0" w:line="240"/>
        <w:ind w:right="0" w:left="445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работы.</w:t>
      </w:r>
    </w:p>
    <w:p>
      <w:pPr>
        <w:numPr>
          <w:ilvl w:val="0"/>
          <w:numId w:val="75"/>
        </w:numPr>
        <w:tabs>
          <w:tab w:val="left" w:pos="512" w:leader="none"/>
        </w:tabs>
        <w:spacing w:before="0" w:after="0" w:line="240"/>
        <w:ind w:right="1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</w:p>
    <w:p>
      <w:pPr>
        <w:numPr>
          <w:ilvl w:val="0"/>
          <w:numId w:val="75"/>
        </w:numPr>
        <w:tabs>
          <w:tab w:val="left" w:pos="445" w:leader="none"/>
        </w:tabs>
        <w:spacing w:before="0" w:after="0" w:line="240"/>
        <w:ind w:right="0" w:left="445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рекомендаций.</w:t>
      </w:r>
    </w:p>
    <w:p>
      <w:pPr>
        <w:numPr>
          <w:ilvl w:val="0"/>
          <w:numId w:val="75"/>
        </w:numPr>
        <w:tabs>
          <w:tab w:val="left" w:pos="696" w:leader="none"/>
        </w:tabs>
        <w:spacing w:before="0" w:after="0" w:line="240"/>
        <w:ind w:right="6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Установление взаимодействия между администрацией общеобразовательной организации и родителями (законными представителями) обучающихся по вопросам семейного и общественного воспитания.</w:t>
      </w:r>
    </w:p>
    <w:p>
      <w:pPr>
        <w:spacing w:before="0" w:after="0" w:line="240"/>
        <w:ind w:right="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0"/>
        </w:numPr>
        <w:tabs>
          <w:tab w:val="left" w:pos="265" w:leader="none"/>
        </w:tabs>
        <w:spacing w:before="72" w:after="0" w:line="240"/>
        <w:ind w:right="0" w:left="265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Комитета</w:t>
      </w:r>
    </w:p>
    <w:p>
      <w:pPr>
        <w:numPr>
          <w:ilvl w:val="0"/>
          <w:numId w:val="80"/>
        </w:numPr>
        <w:tabs>
          <w:tab w:val="left" w:pos="470" w:leader="none"/>
        </w:tabs>
        <w:spacing w:before="0" w:after="0" w:line="240"/>
        <w:ind w:right="4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начале каждого учебного года.</w:t>
      </w:r>
    </w:p>
    <w:p>
      <w:pPr>
        <w:numPr>
          <w:ilvl w:val="0"/>
          <w:numId w:val="80"/>
        </w:numPr>
        <w:tabs>
          <w:tab w:val="left" w:pos="445" w:leader="none"/>
        </w:tabs>
        <w:spacing w:before="0" w:after="0" w:line="240"/>
        <w:ind w:right="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работает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плану,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согласованному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руководителем организации, осуществляющей образовательную деятельность.</w:t>
      </w:r>
    </w:p>
    <w:p>
      <w:pPr>
        <w:numPr>
          <w:ilvl w:val="0"/>
          <w:numId w:val="80"/>
        </w:numPr>
        <w:tabs>
          <w:tab w:val="left" w:pos="472" w:leader="none"/>
        </w:tabs>
        <w:spacing w:before="0" w:after="0" w:line="240"/>
        <w:ind w:right="9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Заседания Комитета родителей проводятся по мере необходимости, но не реже одного раза в четверть.</w:t>
      </w:r>
    </w:p>
    <w:p>
      <w:pPr>
        <w:numPr>
          <w:ilvl w:val="0"/>
          <w:numId w:val="80"/>
        </w:numPr>
        <w:tabs>
          <w:tab w:val="left" w:pos="482" w:leader="none"/>
        </w:tabs>
        <w:spacing w:before="0" w:after="0" w:line="240"/>
        <w:ind w:right="13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Кворумом для принятия решений является присутствие на заседании более половины членов Комитета.</w:t>
      </w:r>
    </w:p>
    <w:p>
      <w:pPr>
        <w:numPr>
          <w:ilvl w:val="0"/>
          <w:numId w:val="80"/>
        </w:numPr>
        <w:tabs>
          <w:tab w:val="left" w:pos="460" w:leader="none"/>
        </w:tabs>
        <w:spacing w:before="0" w:after="0" w:line="240"/>
        <w:ind w:right="1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>
      <w:pPr>
        <w:numPr>
          <w:ilvl w:val="0"/>
          <w:numId w:val="80"/>
        </w:numPr>
        <w:tabs>
          <w:tab w:val="left" w:pos="503" w:leader="none"/>
        </w:tabs>
        <w:spacing w:before="0" w:after="0" w:line="240"/>
        <w:ind w:right="5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Непосредственное руководство деятельностью Родительского комитета осуществляет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его председатель, который:</w:t>
      </w:r>
    </w:p>
    <w:p>
      <w:pPr>
        <w:numPr>
          <w:ilvl w:val="0"/>
          <w:numId w:val="80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Комитета;</w:t>
      </w:r>
    </w:p>
    <w:p>
      <w:pPr>
        <w:numPr>
          <w:ilvl w:val="0"/>
          <w:numId w:val="80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координирует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комиссий;</w:t>
      </w:r>
    </w:p>
    <w:p>
      <w:pPr>
        <w:numPr>
          <w:ilvl w:val="0"/>
          <w:numId w:val="80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Комитета;</w:t>
      </w:r>
    </w:p>
    <w:p>
      <w:pPr>
        <w:numPr>
          <w:ilvl w:val="0"/>
          <w:numId w:val="80"/>
        </w:numPr>
        <w:tabs>
          <w:tab w:val="left" w:pos="744" w:leader="none"/>
        </w:tabs>
        <w:spacing w:before="0" w:after="0" w:line="240"/>
        <w:ind w:right="0" w:left="74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ведет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переписку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Комитета.</w:t>
      </w:r>
    </w:p>
    <w:p>
      <w:pPr>
        <w:numPr>
          <w:ilvl w:val="0"/>
          <w:numId w:val="80"/>
        </w:numPr>
        <w:tabs>
          <w:tab w:val="left" w:pos="526" w:leader="none"/>
        </w:tabs>
        <w:spacing w:before="0" w:after="0" w:line="240"/>
        <w:ind w:right="5" w:left="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школы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отчитывается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общешкольным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родительским собранием по мере необходимости, но не реже 1 раза в год.</w:t>
      </w:r>
    </w:p>
    <w:p>
      <w:pPr>
        <w:numPr>
          <w:ilvl w:val="0"/>
          <w:numId w:val="80"/>
        </w:numPr>
        <w:tabs>
          <w:tab w:val="left" w:pos="514" w:leader="none"/>
        </w:tabs>
        <w:spacing w:before="0" w:after="0" w:line="240"/>
        <w:ind w:right="9" w:left="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Родительского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осуществляют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безвозмездной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основе.</w:t>
      </w:r>
    </w:p>
    <w:p>
      <w:pPr>
        <w:numPr>
          <w:ilvl w:val="0"/>
          <w:numId w:val="80"/>
        </w:numPr>
        <w:tabs>
          <w:tab w:val="left" w:pos="516" w:leader="none"/>
        </w:tabs>
        <w:spacing w:before="0" w:after="0" w:line="240"/>
        <w:ind w:right="13" w:left="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ведет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протоколы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общешкольных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родительских собраний в соответствии с инструкцией по делопроизводству.</w:t>
      </w:r>
    </w:p>
    <w:p>
      <w:pPr>
        <w:numPr>
          <w:ilvl w:val="0"/>
          <w:numId w:val="80"/>
        </w:numPr>
        <w:tabs>
          <w:tab w:val="left" w:pos="660" w:leader="none"/>
        </w:tabs>
        <w:spacing w:before="0" w:after="0" w:line="240"/>
        <w:ind w:right="17" w:left="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Протоколы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совета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хранятся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отдельного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дела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канцелярии организации, осуществляющей образовательную деятельность.</w:t>
      </w:r>
    </w:p>
    <w:p>
      <w:pPr>
        <w:numPr>
          <w:ilvl w:val="0"/>
          <w:numId w:val="80"/>
        </w:numPr>
        <w:tabs>
          <w:tab w:val="left" w:pos="648" w:leader="none"/>
        </w:tabs>
        <w:spacing w:before="0" w:after="0" w:line="240"/>
        <w:ind w:right="8" w:left="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делопроизводство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Родительского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возлагается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председателя.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4"/>
        </w:numPr>
        <w:tabs>
          <w:tab w:val="left" w:pos="265" w:leader="none"/>
        </w:tabs>
        <w:spacing w:before="1" w:after="0" w:line="240"/>
        <w:ind w:right="0" w:left="265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Взаимоотношения</w:t>
      </w:r>
    </w:p>
    <w:p>
      <w:pPr>
        <w:numPr>
          <w:ilvl w:val="0"/>
          <w:numId w:val="94"/>
        </w:numPr>
        <w:tabs>
          <w:tab w:val="left" w:pos="621" w:leader="none"/>
        </w:tabs>
        <w:spacing w:before="0" w:after="0" w:line="240"/>
        <w:ind w:right="5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вопросам в пределах своей компетенции.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7"/>
        </w:numPr>
        <w:tabs>
          <w:tab w:val="left" w:pos="265" w:leader="none"/>
        </w:tabs>
        <w:spacing w:before="0" w:after="0" w:line="240"/>
        <w:ind w:right="0" w:left="265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Делопроизводство</w:t>
      </w:r>
    </w:p>
    <w:p>
      <w:pPr>
        <w:numPr>
          <w:ilvl w:val="0"/>
          <w:numId w:val="97"/>
        </w:numPr>
        <w:tabs>
          <w:tab w:val="left" w:pos="474" w:leader="none"/>
        </w:tabs>
        <w:spacing w:before="0" w:after="0" w:line="240"/>
        <w:ind w:right="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</w:t>
      </w:r>
    </w:p>
    <w:p>
      <w:pPr>
        <w:numPr>
          <w:ilvl w:val="0"/>
          <w:numId w:val="97"/>
        </w:numPr>
        <w:tabs>
          <w:tab w:val="left" w:pos="445" w:leader="none"/>
        </w:tabs>
        <w:spacing w:before="0" w:after="0" w:line="240"/>
        <w:ind w:right="0" w:left="445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канцелярии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школы.</w:t>
      </w:r>
    </w:p>
    <w:p>
      <w:pPr>
        <w:numPr>
          <w:ilvl w:val="0"/>
          <w:numId w:val="97"/>
        </w:numPr>
        <w:tabs>
          <w:tab w:val="left" w:pos="460" w:leader="none"/>
        </w:tabs>
        <w:spacing w:before="0" w:after="0" w:line="240"/>
        <w:ind w:right="1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Ответственность за делопроизводство в комитете возлагается на председателя комитета или секретаря.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2"/>
        </w:numPr>
        <w:tabs>
          <w:tab w:val="left" w:pos="265" w:leader="none"/>
        </w:tabs>
        <w:spacing w:before="0" w:after="0" w:line="240"/>
        <w:ind w:right="0" w:left="265" w:hanging="2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Привлечение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целевых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взносов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добровольных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пожертвований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родителей</w:t>
      </w:r>
    </w:p>
    <w:p>
      <w:pPr>
        <w:numPr>
          <w:ilvl w:val="0"/>
          <w:numId w:val="102"/>
        </w:numPr>
        <w:tabs>
          <w:tab w:val="left" w:pos="478" w:leader="none"/>
        </w:tabs>
        <w:spacing w:before="0" w:after="0" w:line="240"/>
        <w:ind w:right="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создания благоприятных (финансовых) условий для совместной деятельности всех участников воспитательно-образовательной деятельности в организацию, осуществляющей образовательную деятельность, возможно привлечение целевых взносов и добровольных пожертвований родителей в соответствии с Федеральным законом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</w:t>
      </w:r>
    </w:p>
    <w:p>
      <w:pPr>
        <w:spacing w:before="0" w:after="0" w:line="240"/>
        <w:ind w:right="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6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11.08.1995 в редакции от 14 июля 2022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благотворительной деятельности и добровольчестве (волонтерстве)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06"/>
        </w:numPr>
        <w:tabs>
          <w:tab w:val="left" w:pos="550" w:leader="none"/>
        </w:tabs>
        <w:spacing w:before="0" w:after="0" w:line="240"/>
        <w:ind w:right="8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в организации, осуществляющей образовательную деятельность.</w:t>
      </w:r>
    </w:p>
    <w:p>
      <w:pPr>
        <w:numPr>
          <w:ilvl w:val="0"/>
          <w:numId w:val="106"/>
        </w:numPr>
        <w:tabs>
          <w:tab w:val="left" w:pos="522" w:leader="none"/>
        </w:tabs>
        <w:spacing w:before="0" w:after="0" w:line="240"/>
        <w:ind w:right="9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расходования добровольных пожертвований возлагается на Родительский комитет организации, осуществляющей образовательную деятельность.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9"/>
        </w:numPr>
        <w:tabs>
          <w:tab w:val="left" w:pos="385" w:leader="none"/>
        </w:tabs>
        <w:spacing w:before="0" w:after="0" w:line="240"/>
        <w:ind w:right="0" w:left="385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Ликвидация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реорганизация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родительского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комитета</w:t>
      </w:r>
    </w:p>
    <w:p>
      <w:pPr>
        <w:numPr>
          <w:ilvl w:val="0"/>
          <w:numId w:val="109"/>
        </w:numPr>
        <w:tabs>
          <w:tab w:val="left" w:pos="614" w:leader="none"/>
        </w:tabs>
        <w:spacing w:before="0" w:after="0" w:line="240"/>
        <w:ind w:right="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Прекращение деятельности Родительского комитета может быть произведено путём слияния, присоединения, разделения или ликвидации.</w:t>
      </w:r>
    </w:p>
    <w:p>
      <w:pPr>
        <w:numPr>
          <w:ilvl w:val="0"/>
          <w:numId w:val="109"/>
        </w:numPr>
        <w:tabs>
          <w:tab w:val="left" w:pos="600" w:leader="none"/>
        </w:tabs>
        <w:spacing w:before="0" w:after="0" w:line="240"/>
        <w:ind w:right="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собрания.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3"/>
        </w:numPr>
        <w:tabs>
          <w:tab w:val="left" w:pos="385" w:leader="none"/>
        </w:tabs>
        <w:spacing w:before="0" w:after="0" w:line="240"/>
        <w:ind w:right="0" w:left="385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Заключительные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положения</w:t>
      </w:r>
    </w:p>
    <w:p>
      <w:pPr>
        <w:numPr>
          <w:ilvl w:val="0"/>
          <w:numId w:val="113"/>
        </w:numPr>
        <w:tabs>
          <w:tab w:val="left" w:pos="618" w:leader="none"/>
        </w:tabs>
        <w:spacing w:before="0" w:after="0" w:line="240"/>
        <w:ind w:right="0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о Родительском комитете является локальным нормативным актом общеобразовательной организации, принимается на общем родительском собрании школы и утверждается (вводится в действие) приказом директора организации, осуществляющей образовательную деятельность.</w:t>
      </w:r>
    </w:p>
    <w:p>
      <w:pPr>
        <w:numPr>
          <w:ilvl w:val="0"/>
          <w:numId w:val="113"/>
        </w:numPr>
        <w:tabs>
          <w:tab w:val="left" w:pos="622" w:leader="none"/>
        </w:tabs>
        <w:spacing w:before="0" w:after="0" w:line="240"/>
        <w:ind w:right="158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Федерации.</w:t>
      </w:r>
    </w:p>
    <w:p>
      <w:pPr>
        <w:numPr>
          <w:ilvl w:val="0"/>
          <w:numId w:val="113"/>
        </w:numPr>
        <w:tabs>
          <w:tab w:val="left" w:pos="612" w:leader="none"/>
        </w:tabs>
        <w:spacing w:before="0" w:after="0" w:line="240"/>
        <w:ind w:right="2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>
      <w:pPr>
        <w:numPr>
          <w:ilvl w:val="0"/>
          <w:numId w:val="113"/>
        </w:numPr>
        <w:tabs>
          <w:tab w:val="left" w:pos="644" w:leader="none"/>
        </w:tabs>
        <w:spacing w:before="0" w:after="0" w:line="240"/>
        <w:ind w:right="11" w:left="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12">
    <w:abstractNumId w:val="90"/>
  </w:num>
  <w:num w:numId="22">
    <w:abstractNumId w:val="84"/>
  </w:num>
  <w:num w:numId="24">
    <w:abstractNumId w:val="78"/>
  </w:num>
  <w:num w:numId="26">
    <w:abstractNumId w:val="72"/>
  </w:num>
  <w:num w:numId="35">
    <w:abstractNumId w:val="66"/>
  </w:num>
  <w:num w:numId="49">
    <w:abstractNumId w:val="60"/>
  </w:num>
  <w:num w:numId="54">
    <w:abstractNumId w:val="54"/>
  </w:num>
  <w:num w:numId="73">
    <w:abstractNumId w:val="48"/>
  </w:num>
  <w:num w:numId="75">
    <w:abstractNumId w:val="42"/>
  </w:num>
  <w:num w:numId="80">
    <w:abstractNumId w:val="36"/>
  </w:num>
  <w:num w:numId="94">
    <w:abstractNumId w:val="30"/>
  </w:num>
  <w:num w:numId="97">
    <w:abstractNumId w:val="24"/>
  </w:num>
  <w:num w:numId="102">
    <w:abstractNumId w:val="18"/>
  </w:num>
  <w:num w:numId="106">
    <w:abstractNumId w:val="12"/>
  </w:num>
  <w:num w:numId="109">
    <w:abstractNumId w:val="6"/>
  </w:num>
  <w:num w:numId="1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